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FED" w:rsidRPr="008460BB" w:rsidRDefault="00244214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8460BB">
        <w:rPr>
          <w:rFonts w:ascii="Times New Roman" w:eastAsia="Times New Roman" w:hAnsi="Times New Roman" w:cs="Times New Roman"/>
          <w:color w:val="000000" w:themeColor="text1"/>
        </w:rPr>
        <w:t>УТВЕРЖДЕНО</w:t>
      </w:r>
    </w:p>
    <w:p w:rsidR="00244214" w:rsidRPr="008460BB" w:rsidRDefault="00E96A41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8460BB">
        <w:rPr>
          <w:rFonts w:ascii="Times New Roman" w:eastAsia="Times New Roman" w:hAnsi="Times New Roman" w:cs="Times New Roman"/>
          <w:color w:val="000000" w:themeColor="text1"/>
        </w:rPr>
        <w:t>п</w:t>
      </w:r>
      <w:r w:rsidR="00244214" w:rsidRPr="008460BB">
        <w:rPr>
          <w:rFonts w:ascii="Times New Roman" w:eastAsia="Times New Roman" w:hAnsi="Times New Roman" w:cs="Times New Roman"/>
          <w:color w:val="000000" w:themeColor="text1"/>
        </w:rPr>
        <w:t xml:space="preserve">ротоколом Управляющего совета </w:t>
      </w:r>
    </w:p>
    <w:p w:rsidR="002406D2" w:rsidRPr="008460BB" w:rsidRDefault="004A5BCB" w:rsidP="002406D2">
      <w:pPr>
        <w:spacing w:line="240" w:lineRule="auto"/>
        <w:ind w:left="273" w:right="42"/>
        <w:contextualSpacing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8460B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535E79">
        <w:rPr>
          <w:rFonts w:ascii="Times New Roman" w:eastAsia="Times New Roman" w:hAnsi="Times New Roman" w:cs="Times New Roman"/>
          <w:color w:val="000000" w:themeColor="text1"/>
        </w:rPr>
        <w:t>от 07.08.2025 № 7</w:t>
      </w:r>
      <w:bookmarkStart w:id="0" w:name="_GoBack"/>
      <w:bookmarkEnd w:id="0"/>
    </w:p>
    <w:p w:rsidR="009C3FED" w:rsidRPr="008460BB" w:rsidRDefault="009C3FED" w:rsidP="00244214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:rsidR="00244214" w:rsidRPr="008460BB" w:rsidRDefault="00244214" w:rsidP="00244214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96A41" w:rsidRPr="008460BB" w:rsidRDefault="00511A8B" w:rsidP="00E96A41">
      <w:pPr>
        <w:spacing w:line="259" w:lineRule="auto"/>
        <w:ind w:left="272" w:right="4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460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Показатели муниципальной программы </w:t>
      </w:r>
    </w:p>
    <w:p w:rsidR="009C3FED" w:rsidRPr="008460BB" w:rsidRDefault="00511A8B" w:rsidP="00E96A41">
      <w:pPr>
        <w:spacing w:line="259" w:lineRule="auto"/>
        <w:ind w:left="272" w:right="4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460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«Развитие образования Гайского </w:t>
      </w:r>
      <w:r w:rsidR="00CE3F97" w:rsidRPr="008460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муниципального</w:t>
      </w:r>
      <w:r w:rsidRPr="008460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округа</w:t>
      </w:r>
      <w:r w:rsidR="00E96A41" w:rsidRPr="008460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Оренбургской области</w:t>
      </w:r>
      <w:r w:rsidRPr="008460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E96A41" w:rsidRPr="008460BB" w:rsidRDefault="00E96A41" w:rsidP="00E96A41">
      <w:pPr>
        <w:spacing w:line="259" w:lineRule="auto"/>
        <w:ind w:left="272" w:right="4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StGen0"/>
        <w:tblW w:w="1589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488"/>
        <w:gridCol w:w="7"/>
        <w:gridCol w:w="1123"/>
        <w:gridCol w:w="11"/>
        <w:gridCol w:w="709"/>
        <w:gridCol w:w="708"/>
        <w:gridCol w:w="740"/>
        <w:gridCol w:w="709"/>
        <w:gridCol w:w="708"/>
        <w:gridCol w:w="709"/>
        <w:gridCol w:w="709"/>
        <w:gridCol w:w="709"/>
        <w:gridCol w:w="708"/>
        <w:gridCol w:w="1560"/>
        <w:gridCol w:w="141"/>
        <w:gridCol w:w="23"/>
        <w:gridCol w:w="1275"/>
        <w:gridCol w:w="39"/>
        <w:gridCol w:w="81"/>
        <w:gridCol w:w="1156"/>
        <w:gridCol w:w="29"/>
        <w:gridCol w:w="65"/>
        <w:gridCol w:w="26"/>
        <w:gridCol w:w="1752"/>
      </w:tblGrid>
      <w:tr w:rsidR="009C3FED" w:rsidRPr="008460BB" w:rsidTr="002774B2">
        <w:trPr>
          <w:trHeight w:val="516"/>
        </w:trPr>
        <w:tc>
          <w:tcPr>
            <w:tcW w:w="709" w:type="dxa"/>
            <w:vMerge w:val="restart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488" w:type="dxa"/>
            <w:vMerge w:val="restart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0" w:type="dxa"/>
            <w:gridSpan w:val="2"/>
            <w:vMerge w:val="restart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Ед. измерения</w:t>
            </w:r>
          </w:p>
        </w:tc>
        <w:tc>
          <w:tcPr>
            <w:tcW w:w="6420" w:type="dxa"/>
            <w:gridSpan w:val="10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Значения показателей</w:t>
            </w:r>
          </w:p>
        </w:tc>
        <w:tc>
          <w:tcPr>
            <w:tcW w:w="1560" w:type="dxa"/>
            <w:vMerge w:val="restart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478" w:type="dxa"/>
            <w:gridSpan w:val="4"/>
            <w:vMerge w:val="restart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331" w:type="dxa"/>
            <w:gridSpan w:val="4"/>
            <w:vMerge w:val="restart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  <w:tc>
          <w:tcPr>
            <w:tcW w:w="1778" w:type="dxa"/>
            <w:gridSpan w:val="2"/>
            <w:vMerge w:val="restart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Связь с комплексной программой</w:t>
            </w:r>
          </w:p>
        </w:tc>
      </w:tr>
      <w:tr w:rsidR="009C3FED" w:rsidRPr="008460BB" w:rsidTr="006B545C">
        <w:trPr>
          <w:trHeight w:val="516"/>
        </w:trPr>
        <w:tc>
          <w:tcPr>
            <w:tcW w:w="709" w:type="dxa"/>
            <w:vMerge/>
            <w:noWrap/>
            <w:vAlign w:val="center"/>
          </w:tcPr>
          <w:p w:rsidR="009C3FED" w:rsidRPr="008460BB" w:rsidRDefault="009C3FE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88" w:type="dxa"/>
            <w:vMerge/>
            <w:noWrap/>
            <w:vAlign w:val="center"/>
          </w:tcPr>
          <w:p w:rsidR="009C3FED" w:rsidRPr="008460BB" w:rsidRDefault="009C3FE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vMerge/>
            <w:noWrap/>
            <w:vAlign w:val="center"/>
          </w:tcPr>
          <w:p w:rsidR="009C3FED" w:rsidRPr="008460BB" w:rsidRDefault="009C3FE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noWrap/>
            <w:vAlign w:val="center"/>
          </w:tcPr>
          <w:p w:rsidR="009C3FED" w:rsidRPr="008460BB" w:rsidRDefault="005E0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708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0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09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8" w:type="dxa"/>
            <w:noWrap/>
            <w:vAlign w:val="center"/>
          </w:tcPr>
          <w:p w:rsidR="009C3FED" w:rsidRPr="008460BB" w:rsidRDefault="006B54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11A8B"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026</w:t>
            </w:r>
          </w:p>
        </w:tc>
        <w:tc>
          <w:tcPr>
            <w:tcW w:w="709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8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560" w:type="dxa"/>
            <w:vMerge/>
            <w:noWrap/>
            <w:vAlign w:val="center"/>
          </w:tcPr>
          <w:p w:rsidR="009C3FED" w:rsidRPr="008460BB" w:rsidRDefault="009C3FE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8" w:type="dxa"/>
            <w:gridSpan w:val="4"/>
            <w:vMerge/>
            <w:noWrap/>
            <w:vAlign w:val="center"/>
          </w:tcPr>
          <w:p w:rsidR="009C3FED" w:rsidRPr="008460BB" w:rsidRDefault="009C3FE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gridSpan w:val="4"/>
            <w:vMerge/>
            <w:noWrap/>
            <w:vAlign w:val="center"/>
          </w:tcPr>
          <w:p w:rsidR="009C3FED" w:rsidRPr="008460BB" w:rsidRDefault="009C3FE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vMerge/>
            <w:noWrap/>
            <w:vAlign w:val="center"/>
          </w:tcPr>
          <w:p w:rsidR="009C3FED" w:rsidRPr="008460BB" w:rsidRDefault="009C3FE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C3FED" w:rsidRPr="008460BB" w:rsidTr="002774B2">
        <w:trPr>
          <w:trHeight w:val="516"/>
        </w:trPr>
        <w:tc>
          <w:tcPr>
            <w:tcW w:w="709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88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0" w:type="dxa"/>
            <w:gridSpan w:val="2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20" w:type="dxa"/>
            <w:gridSpan w:val="2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8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40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8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9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8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560" w:type="dxa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78" w:type="dxa"/>
            <w:gridSpan w:val="4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331" w:type="dxa"/>
            <w:gridSpan w:val="4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78" w:type="dxa"/>
            <w:gridSpan w:val="2"/>
            <w:noWrap/>
            <w:vAlign w:val="center"/>
          </w:tcPr>
          <w:p w:rsidR="009C3FED" w:rsidRPr="008460BB" w:rsidRDefault="00511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9C3FED" w:rsidRPr="008460BB" w:rsidTr="002774B2">
        <w:trPr>
          <w:trHeight w:val="277"/>
        </w:trPr>
        <w:tc>
          <w:tcPr>
            <w:tcW w:w="15894" w:type="dxa"/>
            <w:gridSpan w:val="25"/>
            <w:noWrap/>
          </w:tcPr>
          <w:p w:rsidR="009C3FED" w:rsidRPr="008460BB" w:rsidRDefault="00511A8B" w:rsidP="006B545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Приоритетный проект «Модернизация школьных систем образования (Оренбургская область)</w:t>
            </w:r>
            <w:r w:rsidR="006B545C"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660F2D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</w:tcPr>
          <w:p w:rsidR="00660F2D" w:rsidRPr="008460BB" w:rsidRDefault="009A71B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</w:t>
            </w:r>
            <w:r w:rsidR="00660F2D"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660F2D" w:rsidRPr="008460BB" w:rsidRDefault="00A769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0" w:type="dxa"/>
            <w:noWrap/>
            <w:vAlign w:val="center"/>
          </w:tcPr>
          <w:p w:rsidR="00660F2D" w:rsidRPr="008460BB" w:rsidRDefault="009A71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A46DCB" w:rsidP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 w:rsidP="00550E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 w:rsidP="00550E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 w:rsidP="00550E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560" w:type="dxa"/>
            <w:noWrap/>
            <w:vAlign w:val="center"/>
          </w:tcPr>
          <w:p w:rsidR="00660F2D" w:rsidRPr="008460BB" w:rsidRDefault="00660F2D" w:rsidP="00550E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78" w:type="dxa"/>
            <w:gridSpan w:val="4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66" w:type="dxa"/>
            <w:gridSpan w:val="3"/>
            <w:noWrap/>
            <w:vAlign w:val="center"/>
          </w:tcPr>
          <w:p w:rsidR="00660F2D" w:rsidRPr="008460BB" w:rsidRDefault="009A71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ГИС «Электронный бюджет</w:t>
            </w:r>
          </w:p>
        </w:tc>
        <w:tc>
          <w:tcPr>
            <w:tcW w:w="1843" w:type="dxa"/>
            <w:gridSpan w:val="3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60F2D" w:rsidRPr="008460BB" w:rsidTr="002774B2">
        <w:trPr>
          <w:trHeight w:val="516"/>
        </w:trPr>
        <w:tc>
          <w:tcPr>
            <w:tcW w:w="15894" w:type="dxa"/>
            <w:gridSpan w:val="25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«Содействие занятости»</w:t>
            </w:r>
          </w:p>
        </w:tc>
      </w:tr>
      <w:tr w:rsidR="00660F2D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  <w:vAlign w:val="center"/>
          </w:tcPr>
          <w:p w:rsidR="00660F2D" w:rsidRPr="008460BB" w:rsidRDefault="00660F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Доступность дошкольного образования для детей от 1,5 до 3 лет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40" w:type="dxa"/>
            <w:noWrap/>
            <w:vAlign w:val="center"/>
          </w:tcPr>
          <w:p w:rsidR="00660F2D" w:rsidRPr="008460BB" w:rsidRDefault="00A769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560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78" w:type="dxa"/>
            <w:gridSpan w:val="4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«Демография»</w:t>
            </w:r>
          </w:p>
        </w:tc>
        <w:tc>
          <w:tcPr>
            <w:tcW w:w="1266" w:type="dxa"/>
            <w:gridSpan w:val="3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АИС ГМУСО подсистема «ДОУ: Контингент и Очередь»</w:t>
            </w:r>
          </w:p>
        </w:tc>
        <w:tc>
          <w:tcPr>
            <w:tcW w:w="1843" w:type="dxa"/>
            <w:gridSpan w:val="3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60F2D" w:rsidRPr="008460BB" w:rsidTr="002774B2">
        <w:trPr>
          <w:trHeight w:val="337"/>
        </w:trPr>
        <w:tc>
          <w:tcPr>
            <w:tcW w:w="15894" w:type="dxa"/>
            <w:gridSpan w:val="25"/>
            <w:noWrap/>
            <w:vAlign w:val="center"/>
          </w:tcPr>
          <w:p w:rsidR="00660F2D" w:rsidRPr="008460BB" w:rsidRDefault="00660F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660F2D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</w:tcPr>
          <w:p w:rsidR="00660F2D" w:rsidRPr="008460BB" w:rsidRDefault="00660F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педагогических работников муниципальных общеобразователь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C015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78,6</w:t>
            </w:r>
          </w:p>
        </w:tc>
        <w:tc>
          <w:tcPr>
            <w:tcW w:w="740" w:type="dxa"/>
            <w:noWrap/>
            <w:vAlign w:val="center"/>
          </w:tcPr>
          <w:p w:rsidR="00660F2D" w:rsidRPr="008460BB" w:rsidRDefault="00C015A6" w:rsidP="00C015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79,1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560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78" w:type="dxa"/>
            <w:gridSpan w:val="4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66" w:type="dxa"/>
            <w:gridSpan w:val="3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ФИС ФРДО</w:t>
            </w:r>
          </w:p>
        </w:tc>
        <w:tc>
          <w:tcPr>
            <w:tcW w:w="1843" w:type="dxa"/>
            <w:gridSpan w:val="3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60F2D" w:rsidRPr="008460BB" w:rsidTr="002774B2">
        <w:trPr>
          <w:trHeight w:val="246"/>
        </w:trPr>
        <w:tc>
          <w:tcPr>
            <w:tcW w:w="15894" w:type="dxa"/>
            <w:gridSpan w:val="25"/>
            <w:noWrap/>
            <w:vAlign w:val="center"/>
          </w:tcPr>
          <w:p w:rsidR="00660F2D" w:rsidRPr="008460BB" w:rsidRDefault="00660F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 Региональный проект «Успех каждого ребенка»</w:t>
            </w:r>
          </w:p>
        </w:tc>
      </w:tr>
      <w:tr w:rsidR="00660F2D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</w:tcPr>
          <w:p w:rsidR="00660F2D" w:rsidRPr="008460BB" w:rsidRDefault="00660F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Охват детей деятельностью региональных центров выявления, поддержки и развития  способностей и талантов у детей и молодежи, технопарков «</w:t>
            </w:r>
            <w:proofErr w:type="spell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Кванториум</w:t>
            </w:r>
            <w:proofErr w:type="spell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» и центров «IT-куб»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11,41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12,04</w:t>
            </w:r>
          </w:p>
        </w:tc>
        <w:tc>
          <w:tcPr>
            <w:tcW w:w="740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12,52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560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78" w:type="dxa"/>
            <w:gridSpan w:val="4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66" w:type="dxa"/>
            <w:gridSpan w:val="3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60F2D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95" w:type="dxa"/>
            <w:gridSpan w:val="2"/>
            <w:noWrap/>
          </w:tcPr>
          <w:p w:rsidR="00660F2D" w:rsidRPr="008460BB" w:rsidRDefault="00660F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75,3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381F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78,9</w:t>
            </w:r>
          </w:p>
        </w:tc>
        <w:tc>
          <w:tcPr>
            <w:tcW w:w="740" w:type="dxa"/>
            <w:noWrap/>
            <w:vAlign w:val="center"/>
          </w:tcPr>
          <w:p w:rsidR="00660F2D" w:rsidRPr="008460BB" w:rsidRDefault="00381F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79,51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560" w:type="dxa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78" w:type="dxa"/>
            <w:gridSpan w:val="4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66" w:type="dxa"/>
            <w:gridSpan w:val="3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Навигатор дополнительного образования</w:t>
            </w:r>
          </w:p>
        </w:tc>
        <w:tc>
          <w:tcPr>
            <w:tcW w:w="1843" w:type="dxa"/>
            <w:gridSpan w:val="3"/>
            <w:noWrap/>
            <w:vAlign w:val="center"/>
          </w:tcPr>
          <w:p w:rsidR="00660F2D" w:rsidRPr="008460BB" w:rsidRDefault="00660F2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75F0C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95" w:type="dxa"/>
            <w:gridSpan w:val="2"/>
            <w:noWrap/>
          </w:tcPr>
          <w:p w:rsidR="00B75F0C" w:rsidRPr="008460BB" w:rsidRDefault="00B75F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40" w:type="dxa"/>
            <w:noWrap/>
            <w:vAlign w:val="center"/>
          </w:tcPr>
          <w:p w:rsidR="00B75F0C" w:rsidRPr="008460BB" w:rsidRDefault="00A769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560" w:type="dxa"/>
            <w:noWrap/>
            <w:vAlign w:val="center"/>
          </w:tcPr>
          <w:p w:rsidR="00B75F0C" w:rsidRPr="008460BB" w:rsidRDefault="00B75F0C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78" w:type="dxa"/>
            <w:gridSpan w:val="4"/>
            <w:noWrap/>
            <w:vAlign w:val="center"/>
          </w:tcPr>
          <w:p w:rsidR="00B75F0C" w:rsidRPr="008460BB" w:rsidRDefault="00B75F0C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66" w:type="dxa"/>
            <w:gridSpan w:val="3"/>
            <w:noWrap/>
            <w:vAlign w:val="center"/>
          </w:tcPr>
          <w:p w:rsidR="00B75F0C" w:rsidRPr="008460BB" w:rsidRDefault="00B75F0C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ГИС «Электронный бюджет»</w:t>
            </w:r>
          </w:p>
        </w:tc>
        <w:tc>
          <w:tcPr>
            <w:tcW w:w="1843" w:type="dxa"/>
            <w:gridSpan w:val="3"/>
            <w:noWrap/>
            <w:vAlign w:val="center"/>
          </w:tcPr>
          <w:p w:rsidR="00B75F0C" w:rsidRPr="008460BB" w:rsidRDefault="00B75F0C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75F0C" w:rsidRPr="008460BB" w:rsidTr="002774B2">
        <w:trPr>
          <w:trHeight w:val="311"/>
        </w:trPr>
        <w:tc>
          <w:tcPr>
            <w:tcW w:w="15894" w:type="dxa"/>
            <w:gridSpan w:val="25"/>
            <w:noWrap/>
            <w:vAlign w:val="center"/>
          </w:tcPr>
          <w:p w:rsidR="00B75F0C" w:rsidRPr="008460BB" w:rsidRDefault="00B75F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Региональный проект «Цифровая образовательная среда»</w:t>
            </w:r>
          </w:p>
        </w:tc>
      </w:tr>
      <w:tr w:rsidR="00B75F0C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</w:tcPr>
          <w:p w:rsidR="00B75F0C" w:rsidRPr="008460BB" w:rsidRDefault="00B75F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информационно-сервисной платформе </w:t>
            </w:r>
            <w:proofErr w:type="gram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-ц</w:t>
            </w:r>
            <w:proofErr w:type="gram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ифровой образовательной среды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EB2EE5" w:rsidP="00EB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740" w:type="dxa"/>
            <w:noWrap/>
            <w:vAlign w:val="center"/>
          </w:tcPr>
          <w:p w:rsidR="00B75F0C" w:rsidRPr="008460BB" w:rsidRDefault="000244AD" w:rsidP="00EB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560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78" w:type="dxa"/>
            <w:gridSpan w:val="4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66" w:type="dxa"/>
            <w:gridSpan w:val="3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75F0C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2</w:t>
            </w:r>
          </w:p>
        </w:tc>
        <w:tc>
          <w:tcPr>
            <w:tcW w:w="1495" w:type="dxa"/>
            <w:gridSpan w:val="2"/>
            <w:noWrap/>
          </w:tcPr>
          <w:p w:rsidR="00B75F0C" w:rsidRPr="008460BB" w:rsidRDefault="00B75F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EB2EE5" w:rsidP="00EB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740" w:type="dxa"/>
            <w:noWrap/>
            <w:vAlign w:val="center"/>
          </w:tcPr>
          <w:p w:rsidR="00B75F0C" w:rsidRPr="008460BB" w:rsidRDefault="000244A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81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560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78" w:type="dxa"/>
            <w:gridSpan w:val="4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66" w:type="dxa"/>
            <w:gridSpan w:val="3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75F0C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95" w:type="dxa"/>
            <w:gridSpan w:val="2"/>
            <w:noWrap/>
          </w:tcPr>
          <w:p w:rsidR="00B75F0C" w:rsidRPr="008460BB" w:rsidRDefault="00B75F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740" w:type="dxa"/>
            <w:noWrap/>
            <w:vAlign w:val="center"/>
          </w:tcPr>
          <w:p w:rsidR="00B75F0C" w:rsidRPr="008460BB" w:rsidRDefault="00B75F0C" w:rsidP="000244A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0244AD"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560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78" w:type="dxa"/>
            <w:gridSpan w:val="4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66" w:type="dxa"/>
            <w:gridSpan w:val="3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75F0C" w:rsidRPr="008460BB" w:rsidTr="002774B2">
        <w:trPr>
          <w:trHeight w:val="317"/>
        </w:trPr>
        <w:tc>
          <w:tcPr>
            <w:tcW w:w="15894" w:type="dxa"/>
            <w:gridSpan w:val="25"/>
            <w:noWrap/>
            <w:vAlign w:val="center"/>
          </w:tcPr>
          <w:p w:rsidR="00B75F0C" w:rsidRPr="008460BB" w:rsidRDefault="00B75F0C" w:rsidP="00953E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Региональный проект «Патриотическое воспитание граждан Российской Федерации»</w:t>
            </w:r>
          </w:p>
        </w:tc>
      </w:tr>
      <w:tr w:rsidR="00B75F0C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  <w:vAlign w:val="center"/>
          </w:tcPr>
          <w:p w:rsidR="00B75F0C" w:rsidRPr="008460BB" w:rsidRDefault="00B75F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Численность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Тысяча человек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40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75F0C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95" w:type="dxa"/>
            <w:gridSpan w:val="2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Численность участников общественных инициатив и проектов, направленных на гражданское и патриотическое воспитание детей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и молодежи, участников массовых мероприятий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Тысяча человек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0,25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0,255</w:t>
            </w:r>
          </w:p>
        </w:tc>
        <w:tc>
          <w:tcPr>
            <w:tcW w:w="740" w:type="dxa"/>
            <w:noWrap/>
            <w:vAlign w:val="center"/>
          </w:tcPr>
          <w:p w:rsidR="00B75F0C" w:rsidRPr="008460BB" w:rsidRDefault="00B75F0C" w:rsidP="000244A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0,</w:t>
            </w:r>
            <w:r w:rsidR="000244AD"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B75F0C" w:rsidRPr="008460BB" w:rsidRDefault="00B75F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E6B6D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3</w:t>
            </w:r>
          </w:p>
        </w:tc>
        <w:tc>
          <w:tcPr>
            <w:tcW w:w="1495" w:type="dxa"/>
            <w:gridSpan w:val="2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40" w:type="dxa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ГИС «Электронный бюджет»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197A31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95" w:type="dxa"/>
            <w:gridSpan w:val="2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Государственные и 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197A31" w:rsidRPr="008460BB" w:rsidRDefault="00197A31" w:rsidP="00DC77F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0" w:type="dxa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197A31" w:rsidRPr="008460BB" w:rsidRDefault="00197A31" w:rsidP="00DC77F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197A31" w:rsidRPr="008460BB" w:rsidRDefault="00197A31" w:rsidP="00DC77F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197A31" w:rsidRPr="008460BB" w:rsidRDefault="00197A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E6B6D" w:rsidRPr="008460BB" w:rsidTr="006E6B6D">
        <w:trPr>
          <w:trHeight w:val="234"/>
        </w:trPr>
        <w:tc>
          <w:tcPr>
            <w:tcW w:w="15894" w:type="dxa"/>
            <w:gridSpan w:val="25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«Все лучшее детям»</w:t>
            </w:r>
          </w:p>
        </w:tc>
      </w:tr>
      <w:tr w:rsidR="00A46DCB" w:rsidRPr="008460BB" w:rsidTr="00A46DCB">
        <w:trPr>
          <w:trHeight w:val="516"/>
        </w:trPr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</w:tcPr>
          <w:p w:rsidR="00A46DCB" w:rsidRPr="008460BB" w:rsidRDefault="00A46DCB" w:rsidP="00A46D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79,51</w:t>
            </w:r>
          </w:p>
        </w:tc>
        <w:tc>
          <w:tcPr>
            <w:tcW w:w="708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40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79,76</w:t>
            </w:r>
          </w:p>
        </w:tc>
        <w:tc>
          <w:tcPr>
            <w:tcW w:w="708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80,06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80,</w:t>
            </w:r>
            <w:r w:rsidR="00AD3221"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80,66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80,96</w:t>
            </w:r>
          </w:p>
        </w:tc>
        <w:tc>
          <w:tcPr>
            <w:tcW w:w="708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81,46</w:t>
            </w:r>
          </w:p>
        </w:tc>
        <w:tc>
          <w:tcPr>
            <w:tcW w:w="1701" w:type="dxa"/>
            <w:gridSpan w:val="2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18" w:type="dxa"/>
            <w:gridSpan w:val="4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76" w:type="dxa"/>
            <w:gridSpan w:val="4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Навигатор дополнительного образования</w:t>
            </w:r>
          </w:p>
        </w:tc>
        <w:tc>
          <w:tcPr>
            <w:tcW w:w="1752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A46DCB" w:rsidRPr="008460BB" w:rsidTr="00A46DCB">
        <w:trPr>
          <w:trHeight w:val="516"/>
        </w:trPr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95" w:type="dxa"/>
            <w:gridSpan w:val="2"/>
            <w:noWrap/>
          </w:tcPr>
          <w:p w:rsidR="00A46DCB" w:rsidRPr="008460BB" w:rsidRDefault="00A46DCB" w:rsidP="00A46D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 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Объект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40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08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01" w:type="dxa"/>
            <w:gridSpan w:val="2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18" w:type="dxa"/>
            <w:gridSpan w:val="4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4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ГИС «Электронный бюджет</w:t>
            </w:r>
          </w:p>
        </w:tc>
        <w:tc>
          <w:tcPr>
            <w:tcW w:w="1752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A46DCB" w:rsidRPr="008460BB" w:rsidTr="00A46DCB">
        <w:trPr>
          <w:trHeight w:val="516"/>
        </w:trPr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95" w:type="dxa"/>
            <w:gridSpan w:val="2"/>
            <w:noWrap/>
          </w:tcPr>
          <w:p w:rsidR="00A46DCB" w:rsidRPr="008460BB" w:rsidRDefault="00A46DCB" w:rsidP="00A46D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Общеобразовательные организаций оснащены  средствами обучения и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воспитания для реализации учебных предметов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0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8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01" w:type="dxa"/>
            <w:gridSpan w:val="2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18" w:type="dxa"/>
            <w:gridSpan w:val="4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4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52" w:type="dxa"/>
            <w:noWrap/>
            <w:vAlign w:val="center"/>
          </w:tcPr>
          <w:p w:rsidR="00A46DCB" w:rsidRPr="008460BB" w:rsidRDefault="00A46DCB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E6B6D" w:rsidRPr="008460BB" w:rsidTr="00A46DCB">
        <w:trPr>
          <w:trHeight w:val="516"/>
        </w:trPr>
        <w:tc>
          <w:tcPr>
            <w:tcW w:w="709" w:type="dxa"/>
            <w:noWrap/>
            <w:vAlign w:val="center"/>
          </w:tcPr>
          <w:p w:rsidR="006E6B6D" w:rsidRPr="008460BB" w:rsidRDefault="00A46DC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1495" w:type="dxa"/>
            <w:gridSpan w:val="2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Приведение в </w:t>
            </w:r>
            <w:proofErr w:type="spell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соответсвие</w:t>
            </w:r>
            <w:proofErr w:type="spell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с предъявленными требованиями к антитеррористической защищенности объектов </w:t>
            </w:r>
            <w:proofErr w:type="spell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общеобоазовательных</w:t>
            </w:r>
            <w:proofErr w:type="spell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организаций, выступающих объектами капитального ремонта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40" w:type="dxa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08" w:type="dxa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01" w:type="dxa"/>
            <w:gridSpan w:val="2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418" w:type="dxa"/>
            <w:gridSpan w:val="4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76" w:type="dxa"/>
            <w:gridSpan w:val="4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52" w:type="dxa"/>
            <w:noWrap/>
            <w:vAlign w:val="center"/>
          </w:tcPr>
          <w:p w:rsidR="006E6B6D" w:rsidRPr="008460BB" w:rsidRDefault="006E6B6D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6E6B6D" w:rsidRPr="008460BB" w:rsidTr="006E6B6D">
        <w:trPr>
          <w:trHeight w:val="234"/>
        </w:trPr>
        <w:tc>
          <w:tcPr>
            <w:tcW w:w="15894" w:type="dxa"/>
            <w:gridSpan w:val="25"/>
            <w:noWrap/>
            <w:vAlign w:val="center"/>
          </w:tcPr>
          <w:p w:rsidR="006E6B6D" w:rsidRPr="008460BB" w:rsidRDefault="006E6B6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«Педагоги и наставники»</w:t>
            </w:r>
          </w:p>
        </w:tc>
      </w:tr>
      <w:tr w:rsidR="005E2D96" w:rsidRPr="008460BB" w:rsidTr="006E6B6D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6E6B6D">
            <w:pPr>
              <w:jc w:val="center"/>
            </w:pPr>
            <w:r w:rsidRPr="008460BB"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6E6B6D">
            <w:pPr>
              <w:jc w:val="center"/>
            </w:pPr>
            <w:r w:rsidRPr="008460BB">
              <w:t>-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6E6B6D">
            <w:pPr>
              <w:jc w:val="center"/>
            </w:pPr>
            <w:r w:rsidRPr="008460BB"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2406D2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2406D2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ГИС «Электронный бюджет»</w:t>
            </w: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E2D96" w:rsidRPr="008460BB" w:rsidTr="00A46DCB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95" w:type="dxa"/>
            <w:gridSpan w:val="2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 w:rsidRPr="008460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«Сириус» муниципальных общеобразовательных организаций и </w:t>
            </w:r>
          </w:p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профессиональных образовательных организаций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Единица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2406D2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2406D2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ГИС «Электронный бюджет»</w:t>
            </w: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A46DCB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 w:rsidP="00A46DC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3</w:t>
            </w:r>
          </w:p>
        </w:tc>
        <w:tc>
          <w:tcPr>
            <w:tcW w:w="1495" w:type="dxa"/>
            <w:gridSpan w:val="2"/>
            <w:noWrap/>
            <w:vAlign w:val="center"/>
          </w:tcPr>
          <w:p w:rsidR="005E2D96" w:rsidRPr="008460BB" w:rsidRDefault="005E2D96" w:rsidP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8460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государствееных</w:t>
            </w:r>
            <w:proofErr w:type="spellEnd"/>
            <w:r w:rsidRPr="008460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муниципальных образовательных организаций, реализующих образовательные программы начального, общего образования, образовательные программы основного, общего образования, образовательные программы среднего общего образования</w:t>
            </w:r>
          </w:p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«Образование»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ГИС «Электронный бюджет»</w:t>
            </w: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3A6A7C">
        <w:trPr>
          <w:trHeight w:val="234"/>
        </w:trPr>
        <w:tc>
          <w:tcPr>
            <w:tcW w:w="15894" w:type="dxa"/>
            <w:gridSpan w:val="25"/>
            <w:noWrap/>
            <w:vAlign w:val="center"/>
          </w:tcPr>
          <w:p w:rsidR="005E2D96" w:rsidRPr="008460BB" w:rsidRDefault="005E2D96" w:rsidP="0086367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</w:t>
            </w:r>
            <w:proofErr w:type="spellStart"/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Профессионалитет</w:t>
            </w:r>
            <w:proofErr w:type="spellEnd"/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5E2D96" w:rsidRPr="008460BB" w:rsidTr="00DA7F14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8636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Доля обучающихся 6-11 классов, охваченных комплексом </w:t>
            </w:r>
            <w:proofErr w:type="spell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профориентационных</w:t>
            </w:r>
            <w:proofErr w:type="spell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мероприятий в рамках Единой модели профориентации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A6A7C">
            <w:pPr>
              <w:jc w:val="center"/>
            </w:pPr>
            <w:r w:rsidRPr="008460BB">
              <w:t>40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A6A7C">
            <w:pPr>
              <w:jc w:val="center"/>
            </w:pPr>
            <w:r w:rsidRPr="008460BB">
              <w:t>-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3A6A7C">
            <w:pPr>
              <w:jc w:val="center"/>
            </w:pPr>
            <w:r w:rsidRPr="008460BB"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E2D96" w:rsidRPr="008460BB" w:rsidTr="002774B2">
        <w:trPr>
          <w:trHeight w:val="292"/>
        </w:trPr>
        <w:tc>
          <w:tcPr>
            <w:tcW w:w="15894" w:type="dxa"/>
            <w:gridSpan w:val="25"/>
            <w:noWrap/>
            <w:vAlign w:val="center"/>
          </w:tcPr>
          <w:p w:rsidR="005E2D96" w:rsidRPr="008460BB" w:rsidRDefault="005E2D96" w:rsidP="00953E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Комплекс процессных мероприятий Развитие дошкольного и общего образования»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Удовлетворенность родителей (законных представителей) качеством дошкольного образования детей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(в том числе инклюзивного)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 92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 94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 94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 94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 94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 94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 94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 94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 94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</w:tcPr>
          <w:p w:rsidR="005E2D96" w:rsidRPr="008460BB" w:rsidRDefault="005E2D96" w:rsidP="006B54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Проведение анкетирования родителей (законных представителей) по изучению общественного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мнения о качестве оказания муниципальных услуг в дошкольных образовательных организациях</w:t>
            </w:r>
          </w:p>
        </w:tc>
        <w:tc>
          <w:tcPr>
            <w:tcW w:w="1872" w:type="dxa"/>
            <w:gridSpan w:val="4"/>
            <w:noWrap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х</w:t>
            </w:r>
          </w:p>
        </w:tc>
      </w:tr>
      <w:tr w:rsidR="005E2D96" w:rsidRPr="008460BB" w:rsidTr="00DC77FB">
        <w:trPr>
          <w:trHeight w:val="132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2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Количество модернизированных объектов муниципальной собственности для размещения дошкольных образовательных организаций 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</w:p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современными требованиям</w:t>
            </w:r>
            <w:proofErr w:type="gram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и(</w:t>
            </w:r>
            <w:proofErr w:type="gram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 учетом федеральных государственных образовательных стандартов),, в общей численности обучающихся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783802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об основном общем и среднем общем образовании, в общей численности выпускников муниципальных общеобразователь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ных организаций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более 0,05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более 0,05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более 0,05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более 0,05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более 0,05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более 0,05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более 0,05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более 0,05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более 0,05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5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численности обучающихся по программам общего образования, участвующих в олимпиадах и конкурсах различного уровня, в общем количестве обучающихся по программам общего образования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88,0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8D4AE8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8D4AE8" w:rsidRPr="008460BB" w:rsidRDefault="008D4AE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95" w:type="dxa"/>
            <w:gridSpan w:val="2"/>
            <w:noWrap/>
          </w:tcPr>
          <w:p w:rsidR="008D4AE8" w:rsidRPr="008460BB" w:rsidRDefault="008D4AE8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 общей численности педагогических работников такой категории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8D4AE8" w:rsidRPr="008460BB" w:rsidRDefault="008D4AE8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8D4AE8" w:rsidRPr="008460BB" w:rsidRDefault="008D4AE8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8D4AE8" w:rsidRPr="008460BB" w:rsidRDefault="008D4AE8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40" w:type="dxa"/>
            <w:noWrap/>
            <w:vAlign w:val="center"/>
          </w:tcPr>
          <w:p w:rsidR="008D4AE8" w:rsidRPr="008460BB" w:rsidRDefault="008D4AE8" w:rsidP="00783802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8D4AE8" w:rsidRPr="008460BB" w:rsidRDefault="008D4AE8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8D4AE8" w:rsidRPr="008460BB" w:rsidRDefault="008D4AE8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8D4AE8" w:rsidRPr="008460BB" w:rsidRDefault="008D4AE8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ГИС «Электронный бюджет»</w:t>
            </w:r>
          </w:p>
        </w:tc>
        <w:tc>
          <w:tcPr>
            <w:tcW w:w="1872" w:type="dxa"/>
            <w:gridSpan w:val="4"/>
            <w:noWrap/>
            <w:vAlign w:val="center"/>
          </w:tcPr>
          <w:p w:rsidR="008D4AE8" w:rsidRPr="008460BB" w:rsidRDefault="008D4AE8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641B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Повышение инженерно-технического уровня защищенности и </w:t>
            </w:r>
            <w:proofErr w:type="spell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укрепленности</w:t>
            </w:r>
            <w:proofErr w:type="spell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образовательных организаций муниципального образования, снижение уровня террористической опасности и иных противоправных проявлений в отношении участников образовательного процесса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783802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783802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783802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 w:rsidP="00006D2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8</w:t>
            </w:r>
          </w:p>
          <w:p w:rsidR="005E2D96" w:rsidRPr="008460BB" w:rsidRDefault="005E2D96" w:rsidP="00006D2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Удельный вес образовательных организаций, в которых оценка деятельности их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руководителей и основных категорий работников осуществляется на основании показателей эффективности деятельности муниципальных образовательных организаций 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 w:rsidP="00006D2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9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Установление взаимосвязи эффективности деятельности руководителя образовательной организации (в том числе по результатам независимой оценки), его стимулирования с показателями качества предоставляемых услуг, отсутствия кредиторской задолженности, достижения уровня средней заработной платы работников учреждений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D8384D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 w:rsidP="00006D2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Соотношение средней заработной платы руководителя  организации и средней заработной платы </w:t>
            </w:r>
            <w:proofErr w:type="gram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работников</w:t>
            </w:r>
            <w:proofErr w:type="gram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установленное Соглашением с Министерством образования Оренбургской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коэффициент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выше 4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выше 4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выше 4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выше 4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выше 4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выше 4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выше 4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выше 4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выше 4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D83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Достижение средней заработной  платы педагогических работников образовательных            организаций, определенной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Соглашение с Министерством образования Оренбургской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375483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75483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75483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75483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75483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75483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75483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3754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 w:rsidP="00BE1E6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7838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Своевременность выплаты заработной платы работникам образовательных организаций, по срокам, установленным Соглашением с Министерством образования Оренбургской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да/нет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да/нет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да/нет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да/нет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да/нет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да/нет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да/нет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да/нет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да/нет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912D8F" w:rsidRPr="008460BB" w:rsidTr="00277D69">
        <w:trPr>
          <w:trHeight w:val="516"/>
        </w:trPr>
        <w:tc>
          <w:tcPr>
            <w:tcW w:w="709" w:type="dxa"/>
            <w:noWrap/>
            <w:vAlign w:val="center"/>
          </w:tcPr>
          <w:p w:rsidR="00912D8F" w:rsidRPr="008460BB" w:rsidRDefault="00912D8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13</w:t>
            </w:r>
          </w:p>
          <w:p w:rsidR="00912D8F" w:rsidRPr="008460BB" w:rsidRDefault="00912D8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noWrap/>
          </w:tcPr>
          <w:p w:rsidR="00912D8F" w:rsidRPr="008460BB" w:rsidRDefault="00912D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обучающихся, получающих начальное общее  образование в муниципальных образовательных организациях, получающих в день бесплатное горячее питание, к общему  числу обучающихся, получающих начальное общее образование в муниципальных образовательных  организациях</w:t>
            </w:r>
            <w:proofErr w:type="gramEnd"/>
          </w:p>
        </w:tc>
        <w:tc>
          <w:tcPr>
            <w:tcW w:w="1134" w:type="dxa"/>
            <w:gridSpan w:val="2"/>
            <w:noWrap/>
            <w:vAlign w:val="center"/>
          </w:tcPr>
          <w:p w:rsidR="00912D8F" w:rsidRPr="008460BB" w:rsidRDefault="00912D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912D8F" w:rsidRPr="008460BB" w:rsidRDefault="00912D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912D8F" w:rsidRPr="008460BB" w:rsidRDefault="00912D8F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40" w:type="dxa"/>
            <w:noWrap/>
            <w:vAlign w:val="center"/>
          </w:tcPr>
          <w:p w:rsidR="00912D8F" w:rsidRPr="008460BB" w:rsidRDefault="00912D8F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912D8F" w:rsidRPr="008460BB" w:rsidRDefault="00912D8F" w:rsidP="003A6A7C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912D8F" w:rsidRPr="008460BB" w:rsidRDefault="00912D8F" w:rsidP="003A6A7C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912D8F" w:rsidRPr="008460BB" w:rsidRDefault="00912D8F" w:rsidP="003A6A7C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912D8F" w:rsidRPr="008460BB" w:rsidRDefault="00912D8F" w:rsidP="003A6A7C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912D8F" w:rsidRPr="008460BB" w:rsidRDefault="00912D8F" w:rsidP="003A6A7C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912D8F" w:rsidRPr="008460BB" w:rsidRDefault="00912D8F" w:rsidP="003A6A7C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912D8F" w:rsidRPr="008460BB" w:rsidRDefault="00912D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912D8F" w:rsidRPr="008460BB" w:rsidRDefault="00912D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912D8F" w:rsidRPr="008460BB" w:rsidRDefault="00912D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ГИС «Электронный бюджет»</w:t>
            </w:r>
          </w:p>
        </w:tc>
        <w:tc>
          <w:tcPr>
            <w:tcW w:w="1872" w:type="dxa"/>
            <w:gridSpan w:val="4"/>
            <w:noWrap/>
            <w:vAlign w:val="center"/>
          </w:tcPr>
          <w:p w:rsidR="00912D8F" w:rsidRPr="008460BB" w:rsidRDefault="00912D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8D4AE8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8D4AE8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14</w:t>
            </w:r>
          </w:p>
          <w:p w:rsidR="008D4AE8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noWrap/>
          </w:tcPr>
          <w:p w:rsidR="008D4AE8" w:rsidRPr="008460BB" w:rsidRDefault="008D4AE8" w:rsidP="008D4AE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Организация  бесплатного горячего питания обучающихся, получающих начальное общее образование в муниципальных образовательных  организациях</w:t>
            </w:r>
            <w:proofErr w:type="gramEnd"/>
          </w:p>
        </w:tc>
        <w:tc>
          <w:tcPr>
            <w:tcW w:w="1134" w:type="dxa"/>
            <w:gridSpan w:val="2"/>
            <w:noWrap/>
            <w:vAlign w:val="center"/>
          </w:tcPr>
          <w:p w:rsidR="008D4AE8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709" w:type="dxa"/>
            <w:noWrap/>
            <w:vAlign w:val="center"/>
          </w:tcPr>
          <w:p w:rsidR="008D4AE8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8D4AE8" w:rsidRPr="008460BB" w:rsidRDefault="008D4AE8" w:rsidP="003A6A7C">
            <w:pPr>
              <w:rPr>
                <w:color w:val="000000" w:themeColor="text1"/>
              </w:rPr>
            </w:pPr>
            <w:r w:rsidRPr="008460BB">
              <w:rPr>
                <w:color w:val="000000" w:themeColor="text1"/>
              </w:rPr>
              <w:t>-</w:t>
            </w:r>
          </w:p>
        </w:tc>
        <w:tc>
          <w:tcPr>
            <w:tcW w:w="740" w:type="dxa"/>
            <w:noWrap/>
            <w:vAlign w:val="center"/>
          </w:tcPr>
          <w:p w:rsidR="008D4AE8" w:rsidRPr="008460BB" w:rsidRDefault="008D4AE8" w:rsidP="003A6A7C">
            <w:pPr>
              <w:rPr>
                <w:color w:val="000000" w:themeColor="text1"/>
              </w:rPr>
            </w:pPr>
            <w:r w:rsidRPr="008460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60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708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60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709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60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709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60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709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60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708" w:type="dxa"/>
            <w:noWrap/>
            <w:vAlign w:val="center"/>
          </w:tcPr>
          <w:p w:rsidR="008D4AE8" w:rsidRPr="008460BB" w:rsidRDefault="008D4AE8" w:rsidP="003A6A7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460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8D4AE8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8D4AE8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8D4AE8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ГИС «Электронный бюджет»</w:t>
            </w:r>
          </w:p>
        </w:tc>
        <w:tc>
          <w:tcPr>
            <w:tcW w:w="1872" w:type="dxa"/>
            <w:gridSpan w:val="4"/>
            <w:noWrap/>
            <w:vAlign w:val="center"/>
          </w:tcPr>
          <w:p w:rsidR="008D4AE8" w:rsidRPr="008460BB" w:rsidRDefault="008D4AE8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8D4AE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общеобразовательных организаций, обеспечивающих питание обучающихся 5-11 классов во время обучения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8D4AE8" w:rsidP="00BE1E6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16</w:t>
            </w:r>
          </w:p>
          <w:p w:rsidR="005E2D96" w:rsidRPr="008460BB" w:rsidRDefault="005E2D96" w:rsidP="00CF5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noWrap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Охват двухразовым питанием </w:t>
            </w:r>
            <w:proofErr w:type="gram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обучающихся</w:t>
            </w:r>
            <w:proofErr w:type="gram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с ОВЗ, в том числе осваивающих образовательные программы </w:t>
            </w:r>
            <w:proofErr w:type="spell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начальбного</w:t>
            </w:r>
            <w:proofErr w:type="spell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общегно</w:t>
            </w:r>
            <w:proofErr w:type="spell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основного общего или среднего общего образования на дому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8D4AE8" w:rsidP="00CF538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17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CF53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Средняя стоимость питания на одного обучающегося 5-11 классов, в день не менее установленной Соглашением с Министерством образования Оренбургской</w:t>
            </w:r>
            <w:proofErr w:type="gramEnd"/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CF53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руб.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CF53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</w:t>
            </w:r>
          </w:p>
          <w:p w:rsidR="005E2D96" w:rsidRPr="008460BB" w:rsidRDefault="005E2D96" w:rsidP="00CF53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11,45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EB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</w:t>
            </w:r>
          </w:p>
          <w:p w:rsidR="005E2D96" w:rsidRPr="008460BB" w:rsidRDefault="005E2D96" w:rsidP="00CF5389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11,45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EB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</w:t>
            </w:r>
          </w:p>
          <w:p w:rsidR="005E2D96" w:rsidRPr="008460BB" w:rsidRDefault="005E2D96" w:rsidP="00CF5389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11,45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EB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</w:t>
            </w:r>
          </w:p>
          <w:p w:rsidR="005E2D96" w:rsidRPr="008460BB" w:rsidRDefault="005E2D96" w:rsidP="00CF5389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11,45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EB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</w:t>
            </w:r>
          </w:p>
          <w:p w:rsidR="005E2D96" w:rsidRPr="008460BB" w:rsidRDefault="005E2D96" w:rsidP="00CF5389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11,45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EB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</w:t>
            </w:r>
          </w:p>
          <w:p w:rsidR="005E2D96" w:rsidRPr="008460BB" w:rsidRDefault="005E2D96" w:rsidP="00CF5389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11,45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EB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</w:t>
            </w:r>
          </w:p>
          <w:p w:rsidR="005E2D96" w:rsidRPr="008460BB" w:rsidRDefault="005E2D96" w:rsidP="00CF5389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11,45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EB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</w:t>
            </w:r>
          </w:p>
          <w:p w:rsidR="005E2D96" w:rsidRPr="008460BB" w:rsidRDefault="005E2D96" w:rsidP="00CF5389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11,45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EB2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менее</w:t>
            </w:r>
          </w:p>
          <w:p w:rsidR="005E2D96" w:rsidRPr="008460BB" w:rsidRDefault="005E2D96" w:rsidP="00CF5389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11,45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CF53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CF53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CF53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CF53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3C6453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8D4AE8" w:rsidP="003C645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3C64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Доля </w:t>
            </w:r>
            <w:r w:rsidRPr="008460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советников директоров по воспитанию и взаимодействию с детскими общественными объединениями</w:t>
            </w:r>
            <w:r w:rsidRPr="008460B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получивших ежемесячное вознаграждение, в общей численности </w:t>
            </w:r>
            <w:r w:rsidRPr="008460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советников директоров по воспитанию и взаимодействию с детскими общественными объединениями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3C64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C64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C64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3C6453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C6453">
            <w:pPr>
              <w:rPr>
                <w:color w:val="000000" w:themeColor="text1"/>
              </w:rPr>
            </w:pPr>
            <w:r w:rsidRPr="008460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C6453">
            <w:pPr>
              <w:rPr>
                <w:color w:val="000000" w:themeColor="text1"/>
              </w:rPr>
            </w:pPr>
            <w:r w:rsidRPr="008460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C6453">
            <w:pPr>
              <w:rPr>
                <w:color w:val="000000" w:themeColor="text1"/>
              </w:rPr>
            </w:pPr>
            <w:r w:rsidRPr="008460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C6453">
            <w:pPr>
              <w:rPr>
                <w:color w:val="000000" w:themeColor="text1"/>
              </w:rPr>
            </w:pPr>
            <w:r w:rsidRPr="008460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3C6453">
            <w:pPr>
              <w:rPr>
                <w:color w:val="000000" w:themeColor="text1"/>
              </w:rPr>
            </w:pPr>
            <w:r w:rsidRPr="008460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3C6453">
            <w:pPr>
              <w:rPr>
                <w:color w:val="000000" w:themeColor="text1"/>
              </w:rPr>
            </w:pPr>
            <w:r w:rsidRPr="008460BB">
              <w:rPr>
                <w:color w:val="000000" w:themeColor="text1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3C64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3C64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3C64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ГИС «Электронный бюджет»</w:t>
            </w: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3C645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2774B2">
        <w:trPr>
          <w:trHeight w:val="516"/>
        </w:trPr>
        <w:tc>
          <w:tcPr>
            <w:tcW w:w="15894" w:type="dxa"/>
            <w:gridSpan w:val="25"/>
            <w:noWrap/>
            <w:vAlign w:val="center"/>
          </w:tcPr>
          <w:p w:rsidR="005E2D96" w:rsidRPr="008460BB" w:rsidRDefault="005E2D9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«Развитие дополнительного образования детей в муниципальных организациях»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детей, которые обеспечены сертификатами персонифицированного финансирования дополнительного образования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25,5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Национальный проект “Образование”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Навигатор дополнительного образования</w:t>
            </w: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Доля детей с ограниченными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возможностями здоровья, осваивающих дополнительные общеобразовательные программы, в том числе с использованием дистанционных технологий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6B54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70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Национальный проект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“Образование</w:t>
            </w: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3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Достижение средней заработной платы педагогических работников муниципальных учреждений дополнительного образования, определенной соглашение с Министерством образования Оренбургской области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 w:rsidP="0082378F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82378F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82378F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82378F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82378F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 w:rsidP="0082378F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 w:rsidP="0082378F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 w:rsidP="008237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2774B2">
        <w:trPr>
          <w:trHeight w:val="516"/>
        </w:trPr>
        <w:tc>
          <w:tcPr>
            <w:tcW w:w="15894" w:type="dxa"/>
            <w:gridSpan w:val="25"/>
            <w:noWrap/>
            <w:vAlign w:val="center"/>
          </w:tcPr>
          <w:p w:rsidR="005E2D96" w:rsidRPr="008460BB" w:rsidRDefault="005E2D96" w:rsidP="00953E65">
            <w:pPr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«Оказание мер социальной поддержки в области охраны семьи и детства»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родителей (законных представителей),</w:t>
            </w:r>
          </w:p>
          <w:p w:rsidR="005E2D96" w:rsidRPr="008460BB" w:rsidRDefault="005E2D96" w:rsidP="00197A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proofErr w:type="gramStart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внесших</w:t>
            </w:r>
            <w:proofErr w:type="gramEnd"/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родительскую плату за содержание ребенка в ОУ реализующих образовательную программу дошкольного образования, и имеющих право на получение компенсации части родительской платы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95,0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95,0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95,0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95,0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95,0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95,0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95,0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95,0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95,0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приемных родителей получающих вознаграждение от общего числа приемных родителей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ЕГИССО</w:t>
            </w: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Доля опекунов (попечителей),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которым выплачиваются средства на содержание ребенка, находящегося под опекой (попечительством), от общего количества опекунов (попечителей)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Не менее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95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Не менее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95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Не менее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95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Не менее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95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Не менее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95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Не менее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95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Не менее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95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Не менее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95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Не менее </w:t>
            </w: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95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ЕГИССО</w:t>
            </w: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8460BB" w:rsidTr="002774B2">
        <w:trPr>
          <w:trHeight w:val="516"/>
        </w:trPr>
        <w:tc>
          <w:tcPr>
            <w:tcW w:w="15894" w:type="dxa"/>
            <w:gridSpan w:val="25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Комплекс процессных мероприятий «Организация и проведение мероприятий в сфере отдыха детей»</w:t>
            </w:r>
          </w:p>
        </w:tc>
      </w:tr>
      <w:tr w:rsidR="005E2D96" w:rsidRPr="008460BB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 xml:space="preserve">Доля детей, отдохнувших в лагерях дневного пребывания от  общего количества запланированных 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5E2D96" w:rsidRPr="000D3D9A" w:rsidTr="006B545C">
        <w:trPr>
          <w:trHeight w:val="516"/>
        </w:trPr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95" w:type="dxa"/>
            <w:gridSpan w:val="2"/>
            <w:noWrap/>
          </w:tcPr>
          <w:p w:rsidR="005E2D96" w:rsidRPr="008460BB" w:rsidRDefault="005E2D9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Доля детей, охваченных всеми формами организованного отдыха и оздоровления, в общем количестве детей школьного возраста от общего количества детей школьного возраста</w:t>
            </w:r>
          </w:p>
          <w:p w:rsidR="005E2D96" w:rsidRPr="008460BB" w:rsidRDefault="005E2D9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40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vAlign w:val="center"/>
          </w:tcPr>
          <w:p w:rsidR="005E2D96" w:rsidRPr="008460BB" w:rsidRDefault="005E2D96">
            <w:pPr>
              <w:rPr>
                <w:color w:val="000000" w:themeColor="text1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724" w:type="dxa"/>
            <w:gridSpan w:val="3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</w:t>
            </w:r>
          </w:p>
        </w:tc>
        <w:tc>
          <w:tcPr>
            <w:tcW w:w="1275" w:type="dxa"/>
            <w:noWrap/>
            <w:vAlign w:val="center"/>
          </w:tcPr>
          <w:p w:rsidR="005E2D96" w:rsidRPr="008460BB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 w:rsidR="005E2D96" w:rsidRPr="008460BB" w:rsidRDefault="005E2D96" w:rsidP="0035751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gridSpan w:val="4"/>
            <w:noWrap/>
            <w:vAlign w:val="center"/>
          </w:tcPr>
          <w:p w:rsidR="005E2D96" w:rsidRPr="000D3D9A" w:rsidRDefault="005E2D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460B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</w:tbl>
    <w:p w:rsidR="00375483" w:rsidRPr="000D3D9A" w:rsidRDefault="00375483">
      <w:pPr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375483" w:rsidRPr="000D3D9A" w:rsidRDefault="00375483">
      <w:pPr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sectPr w:rsidR="00375483" w:rsidRPr="000D3D9A" w:rsidSect="009C3FED">
      <w:pgSz w:w="16838" w:h="11906" w:orient="landscape"/>
      <w:pgMar w:top="567" w:right="1134" w:bottom="850" w:left="1134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DCB" w:rsidRDefault="00A46DCB">
      <w:pPr>
        <w:spacing w:after="0" w:line="240" w:lineRule="auto"/>
      </w:pPr>
      <w:r>
        <w:separator/>
      </w:r>
    </w:p>
  </w:endnote>
  <w:endnote w:type="continuationSeparator" w:id="0">
    <w:p w:rsidR="00A46DCB" w:rsidRDefault="00A46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DCB" w:rsidRDefault="00A46DCB">
      <w:pPr>
        <w:spacing w:after="0" w:line="240" w:lineRule="auto"/>
      </w:pPr>
      <w:r>
        <w:separator/>
      </w:r>
    </w:p>
  </w:footnote>
  <w:footnote w:type="continuationSeparator" w:id="0">
    <w:p w:rsidR="00A46DCB" w:rsidRDefault="00A46D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FED"/>
    <w:rsid w:val="00006D29"/>
    <w:rsid w:val="000239D9"/>
    <w:rsid w:val="000244AD"/>
    <w:rsid w:val="00030AD5"/>
    <w:rsid w:val="00044DC3"/>
    <w:rsid w:val="00075482"/>
    <w:rsid w:val="00094118"/>
    <w:rsid w:val="000A68F8"/>
    <w:rsid w:val="000D3D9A"/>
    <w:rsid w:val="000E6841"/>
    <w:rsid w:val="001672BB"/>
    <w:rsid w:val="00172E7F"/>
    <w:rsid w:val="00197A31"/>
    <w:rsid w:val="001B1287"/>
    <w:rsid w:val="002406D2"/>
    <w:rsid w:val="00244214"/>
    <w:rsid w:val="002774B2"/>
    <w:rsid w:val="0035572D"/>
    <w:rsid w:val="0035751D"/>
    <w:rsid w:val="00375483"/>
    <w:rsid w:val="00381F55"/>
    <w:rsid w:val="003978C4"/>
    <w:rsid w:val="003A635C"/>
    <w:rsid w:val="003C6453"/>
    <w:rsid w:val="003C7BE5"/>
    <w:rsid w:val="003D333D"/>
    <w:rsid w:val="003F3FE1"/>
    <w:rsid w:val="00415CE9"/>
    <w:rsid w:val="00452ABC"/>
    <w:rsid w:val="00456C79"/>
    <w:rsid w:val="004A5BCB"/>
    <w:rsid w:val="004B4B1C"/>
    <w:rsid w:val="00511A8B"/>
    <w:rsid w:val="00535E79"/>
    <w:rsid w:val="00550E75"/>
    <w:rsid w:val="005E0472"/>
    <w:rsid w:val="005E2D96"/>
    <w:rsid w:val="005F2060"/>
    <w:rsid w:val="005F355D"/>
    <w:rsid w:val="005F7818"/>
    <w:rsid w:val="00641B63"/>
    <w:rsid w:val="00660F2D"/>
    <w:rsid w:val="006A3C4B"/>
    <w:rsid w:val="006B545C"/>
    <w:rsid w:val="006E0A3D"/>
    <w:rsid w:val="006E6B6D"/>
    <w:rsid w:val="007343C7"/>
    <w:rsid w:val="00783802"/>
    <w:rsid w:val="008054EB"/>
    <w:rsid w:val="0082378F"/>
    <w:rsid w:val="008460BB"/>
    <w:rsid w:val="00863671"/>
    <w:rsid w:val="008A28CD"/>
    <w:rsid w:val="008D4AE8"/>
    <w:rsid w:val="00912D8F"/>
    <w:rsid w:val="00952311"/>
    <w:rsid w:val="00953E65"/>
    <w:rsid w:val="00997A98"/>
    <w:rsid w:val="009A71B8"/>
    <w:rsid w:val="009C3FED"/>
    <w:rsid w:val="00A46DCB"/>
    <w:rsid w:val="00A76949"/>
    <w:rsid w:val="00AD2A74"/>
    <w:rsid w:val="00AD3221"/>
    <w:rsid w:val="00AF09A5"/>
    <w:rsid w:val="00B007D5"/>
    <w:rsid w:val="00B65BCC"/>
    <w:rsid w:val="00B75F0C"/>
    <w:rsid w:val="00B86DE3"/>
    <w:rsid w:val="00BD05D7"/>
    <w:rsid w:val="00BE1E6C"/>
    <w:rsid w:val="00C015A6"/>
    <w:rsid w:val="00C7127C"/>
    <w:rsid w:val="00C947ED"/>
    <w:rsid w:val="00CD1B78"/>
    <w:rsid w:val="00CE3F97"/>
    <w:rsid w:val="00CF5389"/>
    <w:rsid w:val="00D03F52"/>
    <w:rsid w:val="00D46730"/>
    <w:rsid w:val="00D7465E"/>
    <w:rsid w:val="00D8384D"/>
    <w:rsid w:val="00DC77FB"/>
    <w:rsid w:val="00E61B15"/>
    <w:rsid w:val="00E6358A"/>
    <w:rsid w:val="00E96A41"/>
    <w:rsid w:val="00EB2EE5"/>
    <w:rsid w:val="00EC7294"/>
    <w:rsid w:val="00FF0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9C3FE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9C3FE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9C3FE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sid w:val="009C3FE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sid w:val="009C3FE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rsid w:val="009C3FE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1"/>
    <w:next w:val="1"/>
    <w:link w:val="Heading7Char"/>
    <w:uiPriority w:val="9"/>
    <w:unhideWhenUsed/>
    <w:qFormat/>
    <w:rsid w:val="009C3FE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9C3FE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1"/>
    <w:next w:val="1"/>
    <w:link w:val="Heading8Char"/>
    <w:uiPriority w:val="9"/>
    <w:unhideWhenUsed/>
    <w:qFormat/>
    <w:rsid w:val="009C3FE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9C3FE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1"/>
    <w:next w:val="1"/>
    <w:link w:val="Heading9Char"/>
    <w:uiPriority w:val="9"/>
    <w:unhideWhenUsed/>
    <w:qFormat/>
    <w:rsid w:val="009C3FE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9C3FE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9C3FED"/>
    <w:pPr>
      <w:spacing w:after="0" w:line="240" w:lineRule="auto"/>
    </w:pPr>
  </w:style>
  <w:style w:type="character" w:customStyle="1" w:styleId="a4">
    <w:name w:val="Название Знак"/>
    <w:basedOn w:val="a0"/>
    <w:link w:val="a5"/>
    <w:uiPriority w:val="10"/>
    <w:rsid w:val="009C3FED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sid w:val="009C3FED"/>
    <w:rPr>
      <w:sz w:val="24"/>
      <w:szCs w:val="24"/>
    </w:rPr>
  </w:style>
  <w:style w:type="paragraph" w:styleId="2">
    <w:name w:val="Quote"/>
    <w:basedOn w:val="1"/>
    <w:next w:val="1"/>
    <w:link w:val="20"/>
    <w:uiPriority w:val="29"/>
    <w:qFormat/>
    <w:rsid w:val="009C3FE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C3FED"/>
    <w:rPr>
      <w:i/>
    </w:rPr>
  </w:style>
  <w:style w:type="paragraph" w:styleId="a8">
    <w:name w:val="Intense Quote"/>
    <w:basedOn w:val="1"/>
    <w:next w:val="1"/>
    <w:link w:val="a9"/>
    <w:uiPriority w:val="30"/>
    <w:qFormat/>
    <w:rsid w:val="009C3FE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C3FED"/>
    <w:rPr>
      <w:i/>
    </w:rPr>
  </w:style>
  <w:style w:type="paragraph" w:customStyle="1" w:styleId="10">
    <w:name w:val="Верхний колонтитул1"/>
    <w:basedOn w:val="1"/>
    <w:link w:val="HeaderChar"/>
    <w:uiPriority w:val="99"/>
    <w:unhideWhenUsed/>
    <w:rsid w:val="009C3FE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0"/>
    <w:uiPriority w:val="99"/>
    <w:rsid w:val="009C3FED"/>
  </w:style>
  <w:style w:type="paragraph" w:customStyle="1" w:styleId="12">
    <w:name w:val="Нижний колонтитул1"/>
    <w:basedOn w:val="1"/>
    <w:link w:val="CaptionChar"/>
    <w:uiPriority w:val="99"/>
    <w:unhideWhenUsed/>
    <w:rsid w:val="009C3FE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9C3FED"/>
  </w:style>
  <w:style w:type="paragraph" w:customStyle="1" w:styleId="13">
    <w:name w:val="Название объекта1"/>
    <w:basedOn w:val="1"/>
    <w:next w:val="1"/>
    <w:uiPriority w:val="35"/>
    <w:semiHidden/>
    <w:unhideWhenUsed/>
    <w:qFormat/>
    <w:rsid w:val="009C3FE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9C3FED"/>
  </w:style>
  <w:style w:type="table" w:customStyle="1" w:styleId="TableGridLight">
    <w:name w:val="Table Grid Light"/>
    <w:basedOn w:val="a1"/>
    <w:uiPriority w:val="59"/>
    <w:rsid w:val="009C3FE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9C3FE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C3FE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C3FE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C3FED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9C3FED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9C3FED"/>
    <w:rPr>
      <w:sz w:val="18"/>
    </w:rPr>
  </w:style>
  <w:style w:type="paragraph" w:styleId="ab">
    <w:name w:val="endnote text"/>
    <w:basedOn w:val="1"/>
    <w:link w:val="ac"/>
    <w:uiPriority w:val="99"/>
    <w:semiHidden/>
    <w:unhideWhenUsed/>
    <w:rsid w:val="009C3FED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9C3FED"/>
    <w:rPr>
      <w:sz w:val="20"/>
    </w:rPr>
  </w:style>
  <w:style w:type="character" w:styleId="ad">
    <w:name w:val="endnote reference"/>
    <w:basedOn w:val="a0"/>
    <w:uiPriority w:val="99"/>
    <w:semiHidden/>
    <w:unhideWhenUsed/>
    <w:rsid w:val="009C3FED"/>
    <w:rPr>
      <w:vertAlign w:val="superscript"/>
    </w:rPr>
  </w:style>
  <w:style w:type="paragraph" w:styleId="14">
    <w:name w:val="toc 1"/>
    <w:basedOn w:val="1"/>
    <w:next w:val="1"/>
    <w:uiPriority w:val="39"/>
    <w:unhideWhenUsed/>
    <w:rsid w:val="009C3FED"/>
    <w:pPr>
      <w:spacing w:after="57"/>
    </w:pPr>
  </w:style>
  <w:style w:type="paragraph" w:styleId="22">
    <w:name w:val="toc 2"/>
    <w:basedOn w:val="1"/>
    <w:next w:val="1"/>
    <w:uiPriority w:val="39"/>
    <w:unhideWhenUsed/>
    <w:rsid w:val="009C3FED"/>
    <w:pPr>
      <w:spacing w:after="57"/>
      <w:ind w:left="283"/>
    </w:pPr>
  </w:style>
  <w:style w:type="paragraph" w:styleId="3">
    <w:name w:val="toc 3"/>
    <w:basedOn w:val="1"/>
    <w:next w:val="1"/>
    <w:uiPriority w:val="39"/>
    <w:unhideWhenUsed/>
    <w:rsid w:val="009C3FED"/>
    <w:pPr>
      <w:spacing w:after="57"/>
      <w:ind w:left="567"/>
    </w:pPr>
  </w:style>
  <w:style w:type="paragraph" w:styleId="4">
    <w:name w:val="toc 4"/>
    <w:basedOn w:val="1"/>
    <w:next w:val="1"/>
    <w:uiPriority w:val="39"/>
    <w:unhideWhenUsed/>
    <w:rsid w:val="009C3FED"/>
    <w:pPr>
      <w:spacing w:after="57"/>
      <w:ind w:left="850"/>
    </w:pPr>
  </w:style>
  <w:style w:type="paragraph" w:styleId="5">
    <w:name w:val="toc 5"/>
    <w:basedOn w:val="1"/>
    <w:next w:val="1"/>
    <w:uiPriority w:val="39"/>
    <w:unhideWhenUsed/>
    <w:rsid w:val="009C3FED"/>
    <w:pPr>
      <w:spacing w:after="57"/>
      <w:ind w:left="1134"/>
    </w:pPr>
  </w:style>
  <w:style w:type="paragraph" w:styleId="6">
    <w:name w:val="toc 6"/>
    <w:basedOn w:val="1"/>
    <w:next w:val="1"/>
    <w:uiPriority w:val="39"/>
    <w:unhideWhenUsed/>
    <w:rsid w:val="009C3FED"/>
    <w:pPr>
      <w:spacing w:after="57"/>
      <w:ind w:left="1417"/>
    </w:pPr>
  </w:style>
  <w:style w:type="paragraph" w:styleId="7">
    <w:name w:val="toc 7"/>
    <w:basedOn w:val="1"/>
    <w:next w:val="1"/>
    <w:uiPriority w:val="39"/>
    <w:unhideWhenUsed/>
    <w:rsid w:val="009C3FED"/>
    <w:pPr>
      <w:spacing w:after="57"/>
      <w:ind w:left="1701"/>
    </w:pPr>
  </w:style>
  <w:style w:type="paragraph" w:styleId="8">
    <w:name w:val="toc 8"/>
    <w:basedOn w:val="1"/>
    <w:next w:val="1"/>
    <w:uiPriority w:val="39"/>
    <w:unhideWhenUsed/>
    <w:rsid w:val="009C3FED"/>
    <w:pPr>
      <w:spacing w:after="57"/>
      <w:ind w:left="1984"/>
    </w:pPr>
  </w:style>
  <w:style w:type="paragraph" w:styleId="9">
    <w:name w:val="toc 9"/>
    <w:basedOn w:val="1"/>
    <w:next w:val="1"/>
    <w:uiPriority w:val="39"/>
    <w:unhideWhenUsed/>
    <w:rsid w:val="009C3FED"/>
    <w:pPr>
      <w:spacing w:after="57"/>
      <w:ind w:left="2268"/>
    </w:pPr>
  </w:style>
  <w:style w:type="paragraph" w:styleId="ae">
    <w:name w:val="TOC Heading"/>
    <w:uiPriority w:val="39"/>
    <w:unhideWhenUsed/>
    <w:rsid w:val="009C3FED"/>
  </w:style>
  <w:style w:type="paragraph" w:styleId="af">
    <w:name w:val="table of figures"/>
    <w:basedOn w:val="1"/>
    <w:next w:val="1"/>
    <w:uiPriority w:val="99"/>
    <w:unhideWhenUsed/>
    <w:rsid w:val="009C3FED"/>
    <w:pPr>
      <w:spacing w:after="0"/>
    </w:pPr>
  </w:style>
  <w:style w:type="paragraph" w:customStyle="1" w:styleId="11">
    <w:name w:val="Заголовок 11"/>
    <w:basedOn w:val="1"/>
    <w:next w:val="1"/>
    <w:link w:val="Heading1Char"/>
    <w:rsid w:val="009C3FE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1"/>
    <w:next w:val="1"/>
    <w:link w:val="Heading2Char"/>
    <w:rsid w:val="009C3FE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1"/>
    <w:next w:val="1"/>
    <w:link w:val="Heading3Char"/>
    <w:rsid w:val="009C3FE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1"/>
    <w:next w:val="1"/>
    <w:link w:val="Heading4Char"/>
    <w:rsid w:val="009C3FE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51">
    <w:name w:val="Заголовок 51"/>
    <w:basedOn w:val="1"/>
    <w:next w:val="1"/>
    <w:link w:val="Heading5Char"/>
    <w:rsid w:val="009C3FED"/>
    <w:pPr>
      <w:keepNext/>
      <w:keepLines/>
      <w:spacing w:before="220" w:after="40"/>
      <w:outlineLvl w:val="4"/>
    </w:pPr>
    <w:rPr>
      <w:b/>
    </w:rPr>
  </w:style>
  <w:style w:type="paragraph" w:customStyle="1" w:styleId="61">
    <w:name w:val="Заголовок 61"/>
    <w:basedOn w:val="1"/>
    <w:next w:val="1"/>
    <w:link w:val="Heading6Char"/>
    <w:rsid w:val="009C3FE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">
    <w:name w:val="Обычный1"/>
    <w:rsid w:val="009C3FED"/>
  </w:style>
  <w:style w:type="table" w:customStyle="1" w:styleId="TableNormal">
    <w:name w:val="Table Normal"/>
    <w:rsid w:val="009C3F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1"/>
    <w:next w:val="1"/>
    <w:link w:val="a4"/>
    <w:rsid w:val="009C3FED"/>
    <w:pPr>
      <w:keepNext/>
      <w:keepLines/>
      <w:spacing w:before="480" w:after="120"/>
    </w:pPr>
    <w:rPr>
      <w:b/>
      <w:sz w:val="72"/>
      <w:szCs w:val="72"/>
    </w:rPr>
  </w:style>
  <w:style w:type="paragraph" w:styleId="af0">
    <w:name w:val="footnote text"/>
    <w:basedOn w:val="a"/>
    <w:link w:val="af1"/>
    <w:uiPriority w:val="99"/>
    <w:unhideWhenUsed/>
    <w:rsid w:val="009C3FED"/>
    <w:pPr>
      <w:spacing w:after="0" w:line="240" w:lineRule="auto"/>
      <w:ind w:left="2799" w:right="2835" w:hanging="10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C3FED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styleId="af2">
    <w:name w:val="footnote reference"/>
    <w:uiPriority w:val="99"/>
    <w:unhideWhenUsed/>
    <w:rsid w:val="009C3FED"/>
    <w:rPr>
      <w:vertAlign w:val="superscript"/>
    </w:rPr>
  </w:style>
  <w:style w:type="table" w:styleId="af3">
    <w:name w:val="Table Grid"/>
    <w:basedOn w:val="a1"/>
    <w:uiPriority w:val="59"/>
    <w:rsid w:val="009C3F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6">
    <w:name w:val="s_16"/>
    <w:basedOn w:val="a"/>
    <w:rsid w:val="009C3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7">
    <w:name w:val="Font Style87"/>
    <w:rsid w:val="009C3FED"/>
    <w:rPr>
      <w:rFonts w:ascii="Times New Roman" w:hAnsi="Times New Roman"/>
      <w:sz w:val="26"/>
    </w:rPr>
  </w:style>
  <w:style w:type="paragraph" w:customStyle="1" w:styleId="ConsPlusNormal">
    <w:name w:val="ConsPlusNormal"/>
    <w:rsid w:val="009C3FED"/>
    <w:pPr>
      <w:widowControl w:val="0"/>
      <w:spacing w:after="0" w:line="240" w:lineRule="auto"/>
    </w:pPr>
    <w:rPr>
      <w:rFonts w:eastAsia="Times New Roman"/>
      <w:szCs w:val="20"/>
    </w:rPr>
  </w:style>
  <w:style w:type="paragraph" w:styleId="af4">
    <w:name w:val="List Paragraph"/>
    <w:basedOn w:val="a"/>
    <w:uiPriority w:val="34"/>
    <w:qFormat/>
    <w:rsid w:val="009C3FED"/>
    <w:pPr>
      <w:ind w:left="720"/>
      <w:contextualSpacing/>
    </w:pPr>
  </w:style>
  <w:style w:type="paragraph" w:styleId="a7">
    <w:name w:val="Subtitle"/>
    <w:basedOn w:val="1"/>
    <w:next w:val="1"/>
    <w:link w:val="a6"/>
    <w:rsid w:val="009C3FE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9C3FE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5F7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5F78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nFny96IbxoyzB/lF9DavlZglBw==">AMUW2mUJlOFn388uYstFfbPMxW9wUD6sNpyhb8qwao0BxrBWK8dOlqDyyQ5JWSi+gxcSqgb7ntK75+MOuWKr+xdzNXK3cpzw3j/U+3CElUsJD7DYxE+LiBI=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F173CA-9DAC-49FE-B66E-7D9263D6F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13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Л</dc:creator>
  <cp:lastModifiedBy>Фаттахова З.Н.</cp:lastModifiedBy>
  <cp:revision>61</cp:revision>
  <cp:lastPrinted>2025-08-27T05:45:00Z</cp:lastPrinted>
  <dcterms:created xsi:type="dcterms:W3CDTF">2022-11-14T03:52:00Z</dcterms:created>
  <dcterms:modified xsi:type="dcterms:W3CDTF">2025-08-27T05:49:00Z</dcterms:modified>
</cp:coreProperties>
</file>